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1AD38" w14:textId="18C8DED6" w:rsidR="00D51AB4" w:rsidRDefault="00086910">
      <w:r>
        <w:t>Uchwała nr.2/2025</w:t>
      </w:r>
    </w:p>
    <w:p w14:paraId="3C8E2735" w14:textId="77777777" w:rsidR="00086910" w:rsidRPr="001970A4" w:rsidRDefault="00086910" w:rsidP="00086910">
      <w:pPr>
        <w:jc w:val="center"/>
        <w:rPr>
          <w:b/>
          <w:bCs/>
        </w:rPr>
      </w:pPr>
      <w:r w:rsidRPr="001970A4">
        <w:rPr>
          <w:b/>
          <w:bCs/>
        </w:rPr>
        <w:t>Wydziałowej Rady Studentów</w:t>
      </w:r>
    </w:p>
    <w:p w14:paraId="3482F80B" w14:textId="77777777" w:rsidR="00086910" w:rsidRPr="001970A4" w:rsidRDefault="00086910" w:rsidP="00086910">
      <w:pPr>
        <w:jc w:val="center"/>
        <w:rPr>
          <w:b/>
          <w:bCs/>
        </w:rPr>
      </w:pPr>
      <w:r w:rsidRPr="001970A4">
        <w:rPr>
          <w:b/>
          <w:bCs/>
        </w:rPr>
        <w:t>Wydziału Nauk Pedagogicznych</w:t>
      </w:r>
    </w:p>
    <w:p w14:paraId="1F728508" w14:textId="77777777" w:rsidR="00086910" w:rsidRPr="001970A4" w:rsidRDefault="00086910" w:rsidP="00086910">
      <w:pPr>
        <w:jc w:val="center"/>
        <w:rPr>
          <w:b/>
          <w:bCs/>
        </w:rPr>
      </w:pPr>
      <w:r w:rsidRPr="001970A4">
        <w:rPr>
          <w:b/>
          <w:bCs/>
        </w:rPr>
        <w:t>Z 11 stycznia 202</w:t>
      </w:r>
      <w:r>
        <w:rPr>
          <w:b/>
          <w:bCs/>
        </w:rPr>
        <w:t>5</w:t>
      </w:r>
      <w:r w:rsidRPr="001970A4">
        <w:rPr>
          <w:b/>
          <w:bCs/>
        </w:rPr>
        <w:t>r</w:t>
      </w:r>
    </w:p>
    <w:p w14:paraId="07663EE1" w14:textId="2C0C0BB2" w:rsidR="00086910" w:rsidRDefault="00086910" w:rsidP="00086910">
      <w:pPr>
        <w:rPr>
          <w:b/>
          <w:bCs/>
        </w:rPr>
      </w:pPr>
      <w:r>
        <w:t xml:space="preserve"> </w:t>
      </w:r>
      <w:r w:rsidRPr="001970A4">
        <w:rPr>
          <w:b/>
          <w:bCs/>
        </w:rPr>
        <w:t>W sprawie</w:t>
      </w:r>
      <w:r>
        <w:t xml:space="preserve">: </w:t>
      </w:r>
      <w:r w:rsidRPr="001970A4">
        <w:t>wybor</w:t>
      </w:r>
      <w:r>
        <w:t>u przedstawicieli do Rady Wydziału Nauk Pedagogicznych</w:t>
      </w:r>
      <w:r w:rsidRPr="001970A4">
        <w:rPr>
          <w:b/>
          <w:bCs/>
        </w:rPr>
        <w:t>.</w:t>
      </w:r>
    </w:p>
    <w:p w14:paraId="7886EF56" w14:textId="77777777" w:rsidR="00086910" w:rsidRDefault="00086910" w:rsidP="00086910">
      <w:r w:rsidRPr="00063CA2">
        <w:t xml:space="preserve">Na podstawie §15 ust. 2 lit. e Regulaminu Samorządu Studentów Uniwersytetu Kardynała Stefana Wyszyńskiego w Warszawie z 24 maja 2021 roku Parlament Samorządu Studentów uchwala, co następuje: </w:t>
      </w:r>
    </w:p>
    <w:p w14:paraId="016160AA" w14:textId="3F63EB91" w:rsidR="00086910" w:rsidRPr="00086910" w:rsidRDefault="00086910" w:rsidP="00086910">
      <w:pPr>
        <w:jc w:val="center"/>
        <w:rPr>
          <w:b/>
          <w:bCs/>
        </w:rPr>
      </w:pPr>
      <w:r w:rsidRPr="00086910">
        <w:rPr>
          <w:b/>
          <w:bCs/>
        </w:rPr>
        <w:t>§ 1</w:t>
      </w:r>
    </w:p>
    <w:p w14:paraId="35453EFC" w14:textId="480159FC" w:rsidR="00086910" w:rsidRDefault="00086910" w:rsidP="00086910">
      <w:pPr>
        <w:rPr>
          <w:b/>
          <w:bCs/>
          <w:i/>
          <w:iCs/>
        </w:rPr>
      </w:pPr>
      <w:r w:rsidRPr="00086910">
        <w:rPr>
          <w:i/>
          <w:iCs/>
        </w:rPr>
        <w:t>Przedstawicielem kierunku Pedagogika przedszkolna i wczesnoszkolna została</w:t>
      </w:r>
      <w:r w:rsidRPr="00086910">
        <w:rPr>
          <w:b/>
          <w:bCs/>
          <w:i/>
          <w:iCs/>
        </w:rPr>
        <w:t xml:space="preserve"> Dorota Mystkowska</w:t>
      </w:r>
    </w:p>
    <w:p w14:paraId="1E7AEA17" w14:textId="77777777" w:rsidR="00086910" w:rsidRPr="004F3D52" w:rsidRDefault="00086910" w:rsidP="00086910">
      <w:pPr>
        <w:rPr>
          <w:b/>
          <w:bCs/>
          <w:i/>
          <w:iCs/>
        </w:rPr>
      </w:pPr>
      <w:r w:rsidRPr="004F3D52">
        <w:rPr>
          <w:i/>
          <w:iCs/>
        </w:rPr>
        <w:t>Przedstawicielem kierunku Pedagogika Specjalna została</w:t>
      </w:r>
      <w:r w:rsidRPr="004F3D52">
        <w:rPr>
          <w:b/>
          <w:bCs/>
          <w:i/>
          <w:iCs/>
        </w:rPr>
        <w:t xml:space="preserve"> Carmen Galvani</w:t>
      </w:r>
    </w:p>
    <w:p w14:paraId="616746BB" w14:textId="77777777" w:rsidR="00086910" w:rsidRDefault="00086910" w:rsidP="00086910">
      <w:pPr>
        <w:rPr>
          <w:b/>
          <w:bCs/>
          <w:i/>
          <w:iCs/>
        </w:rPr>
      </w:pPr>
      <w:r w:rsidRPr="004F3D52">
        <w:rPr>
          <w:i/>
          <w:iCs/>
        </w:rPr>
        <w:t>Przedstawicielem kierunku Pedagogika Ogólna został</w:t>
      </w:r>
      <w:r>
        <w:rPr>
          <w:i/>
          <w:iCs/>
        </w:rPr>
        <w:t xml:space="preserve"> </w:t>
      </w:r>
      <w:r w:rsidRPr="004F3D52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Michał Kujawa</w:t>
      </w:r>
    </w:p>
    <w:p w14:paraId="28FB50BF" w14:textId="36A18BA8" w:rsidR="00086910" w:rsidRPr="00086910" w:rsidRDefault="00086910" w:rsidP="00086910">
      <w:pPr>
        <w:jc w:val="center"/>
        <w:rPr>
          <w:b/>
          <w:bCs/>
        </w:rPr>
      </w:pPr>
      <w:r w:rsidRPr="00086910">
        <w:rPr>
          <w:b/>
          <w:bCs/>
        </w:rPr>
        <w:t xml:space="preserve">§ </w:t>
      </w:r>
      <w:r>
        <w:rPr>
          <w:b/>
          <w:bCs/>
        </w:rPr>
        <w:t>2</w:t>
      </w:r>
    </w:p>
    <w:p w14:paraId="304E045F" w14:textId="2521DC3A" w:rsidR="00086910" w:rsidRDefault="00086910" w:rsidP="00086910">
      <w:r>
        <w:rPr>
          <w:b/>
          <w:bCs/>
          <w:i/>
          <w:iCs/>
        </w:rPr>
        <w:t xml:space="preserve"> </w:t>
      </w:r>
      <w:r>
        <w:t xml:space="preserve">Ustawa wchodzi w życie z dniem podjęcia </w:t>
      </w:r>
    </w:p>
    <w:p w14:paraId="03EDEC9D" w14:textId="77777777" w:rsidR="00086910" w:rsidRPr="00086910" w:rsidRDefault="00086910" w:rsidP="00086910"/>
    <w:p w14:paraId="6E59F417" w14:textId="77777777" w:rsidR="00086910" w:rsidRDefault="00086910"/>
    <w:sectPr w:rsidR="00086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0F3686"/>
    <w:multiLevelType w:val="hybridMultilevel"/>
    <w:tmpl w:val="C8146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391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10"/>
    <w:rsid w:val="00086910"/>
    <w:rsid w:val="000E3A8C"/>
    <w:rsid w:val="00715E24"/>
    <w:rsid w:val="00D5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A8A5"/>
  <w15:chartTrackingRefBased/>
  <w15:docId w15:val="{7192D018-7615-47CB-B33B-4AC38766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6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6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69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6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69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6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6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6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6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69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69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69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69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69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69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69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69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69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69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6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6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6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6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69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69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69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6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69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69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36BEE9E357E7488CCE2F657DD61CC3" ma:contentTypeVersion="10" ma:contentTypeDescription="Utwórz nowy dokument." ma:contentTypeScope="" ma:versionID="4f78b2927f18cf7c6631edf53466049f">
  <xsd:schema xmlns:xsd="http://www.w3.org/2001/XMLSchema" xmlns:xs="http://www.w3.org/2001/XMLSchema" xmlns:p="http://schemas.microsoft.com/office/2006/metadata/properties" xmlns:ns3="20fa5dbb-49f3-4ad4-9eee-8e1d06a6bd4d" xmlns:ns4="713dd778-c2d7-4b27-b838-7893b28009ba" targetNamespace="http://schemas.microsoft.com/office/2006/metadata/properties" ma:root="true" ma:fieldsID="3b65ef85d1043fd9aa6eef4ce57bd194" ns3:_="" ns4:_="">
    <xsd:import namespace="20fa5dbb-49f3-4ad4-9eee-8e1d06a6bd4d"/>
    <xsd:import namespace="713dd778-c2d7-4b27-b838-7893b28009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a5dbb-49f3-4ad4-9eee-8e1d06a6b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dd778-c2d7-4b27-b838-7893b2800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fa5dbb-49f3-4ad4-9eee-8e1d06a6bd4d" xsi:nil="true"/>
  </documentManagement>
</p:properties>
</file>

<file path=customXml/itemProps1.xml><?xml version="1.0" encoding="utf-8"?>
<ds:datastoreItem xmlns:ds="http://schemas.openxmlformats.org/officeDocument/2006/customXml" ds:itemID="{AE6630D9-83DC-48CD-947E-DAA09F49A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a5dbb-49f3-4ad4-9eee-8e1d06a6bd4d"/>
    <ds:schemaRef ds:uri="713dd778-c2d7-4b27-b838-7893b2800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FDAD1D-F9A2-4417-A8D1-8820A9B3A7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B73B1E-93B5-4E40-809E-620731CAA3D7}">
  <ds:schemaRefs>
    <ds:schemaRef ds:uri="http://purl.org/dc/dcmitype/"/>
    <ds:schemaRef ds:uri="713dd778-c2d7-4b27-b838-7893b28009ba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20fa5dbb-49f3-4ad4-9eee-8e1d06a6bd4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549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Galvani</dc:creator>
  <cp:keywords/>
  <dc:description/>
  <cp:lastModifiedBy>Carmen Galvani</cp:lastModifiedBy>
  <cp:revision>2</cp:revision>
  <dcterms:created xsi:type="dcterms:W3CDTF">2025-01-13T13:58:00Z</dcterms:created>
  <dcterms:modified xsi:type="dcterms:W3CDTF">2025-01-13T13:58:00Z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0x0101009136BEE9E357E7488CCE2F657DD61CC3</vt:lpwstr>
  </property>
</Properties>
</file>